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New Year in Antarctica</w:t>
      </w:r>
    </w:p>
    <w:p>
      <w:pPr>
        <w:jc w:val="center"/>
      </w:pPr>
      <w:r>
        <w:rPr>
          <w:rFonts w:ascii="Arial" w:hAnsi="Arial" w:eastAsia="Arial" w:cs="Arial"/>
          <w:sz w:val="26"/>
          <w:szCs w:val="26"/>
          <w:b/>
        </w:rPr>
        <w:t xml:space="preserve">26 Dec - 06 Jan 2019</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Ushuaia, Argentina</w:t>
            </w:r>
          </w:p>
          <w:p>
            <w:pPr/>
            <w:r>
              <w:rPr/>
              <w:t xml:space="preserve">	Welcome to Ushuaia, the world’s southernmost city and starting point of our expedition. Upon your arrival at the airport we provide a transfer to your hotel, which has been arranged by us and is included in the price of the voyage. For the rest of the day you are free to explore the city. Take advantage of souvenir shopping and a variety of dining options in the city center.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Embarkation in Ushuaia</w:t>
            </w:r>
          </w:p>
          <w:p>
            <w:pPr/>
            <w:r>
              <w:rPr/>
              <w:t xml:space="preserve">	 In the afternoon we provide a group transfer to the pier and welcome you aboard the luxury expedition ship M/V Sea Spirit. Explore the ship and get comfortable in your home away from home for the extraordinary adventure to come. Savor the anticipation of your Antarctic dreams coming true as we slip our moorings and sail toward a true wilderness where wildlife abounds. The scenery as we sail through the Beagle Channel on our first evening is wonderful and there is already the possibility of marine mammal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Across the Drake Passage</w:t>
            </w:r>
          </w:p>
          <w:p>
            <w:pPr/>
            <w:r>
              <w:rPr/>
              <w:t xml:space="preserve">	 After transiting the Beagle Channel and passing the islands of Tierra del Fuego, we head south across the Drake Passage. Pelagic seabirds including the majestic albatross are common in these waters and can readily be viewed from panoramic open decks or from exterior stateroom windows and balconies. On the way we cross the Antarctic Convergence, the biological boundary of the Southern Ocean. The ship’s stabilizing fins provide comfort in the event of rough seas. Briefings, orientations, and lectures from our expert staff prepare you for our arrival in Antarctica.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South Shetland Islands and the Antarctic Peninsula</w:t>
            </w:r>
          </w:p>
          <w:p>
            <w:pPr/>
            <w:r>
              <w:rPr/>
              <w:t xml:space="preserve">	This is expedition cruising at its most authentic. Our route and exploration opportunities in Antarctica are heavily dependent on weather and ice conditions. Our experienced captain and expedition leader decide the itinerary and continually adjust plans as conditions and opportunities warrant. We take advantage of long daylight hours to exploit every opportunity to experience excellent wildlife viewing, amazing scenery, and excursions via Zodiac.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 Some stations have a gift shop and post office. 	 The South Shetland Islands are the northernmost islands in Antarctica and will likely be our first sighting of land. This wild and beautiful island chain contains numerous landing sites with abundant wildlife and historical significance. Among them is Deception Island, where the flooded caldera of an active volcano harbors an abandoned whaling station. 	 Farther south, on the Antarctic Peninsula, the vast Gerlache Strait area contains sheltered bays, accessible wildlife, and stunning scenery. Places with names like Paradise Bay are the epitome of everything Antarctic: glaciated mountains, towering icebergs, feeding whales, seals on ice floes, and bustling penguin colonies. 	 At the southern end of Gerlache Strait is the famous Lemaire Channel, also known as “Kodak Gap” because of the photogenic way the mountainous sides of the narrow channel are reflected in calm waters strewn with icebergs. 	 Our days in Antarctica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Back across the Drake Passage</w:t>
            </w:r>
          </w:p>
          <w:p>
            <w:pPr/>
            <w:r>
              <w:rPr/>
              <w:t xml:space="preserve">	 After our amazing time in Antarctica we cross back north through the bountiful waters of the Drake Passage. Presentations and workshops by our expert staff, as well as our range of onboard recreation facilities, ensure that these days at sea are not idly spent. This is also the time for our End of Voyage ceremonies including slideshow and farewell dinner.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Disembarkation in Ushuaia, Argentina</w:t>
            </w:r>
          </w:p>
          <w:p>
            <w:pPr/>
            <w:r>
              <w:rPr/>
              <w:t xml:space="preserve">	 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Kari Herbert</w:t>
            </w:r>
          </w:p>
          <w:p>
            <w:pPr/>
            <w:r>
              <w:rPr>
                <w:rFonts w:ascii="Arial" w:hAnsi="Arial" w:eastAsia="Arial" w:cs="Arial"/>
                <w:sz w:val="22"/>
                <w:szCs w:val="22"/>
              </w:rPr>
              <w:t xml:space="preserve">Author, Public speaker</w:t>
            </w:r>
          </w:p>
          <w:p>
            <w:pPr/>
            <w:r>
              <w:rPr/>
              <w:t xml:space="preserve">	Kari is an author, publisher, and public speaker. She started travelling at the age of ten months with her father. Kari’s father Sir Wally Herbert was the first man to walk to the North Pole, crossing from Alaska to Spitsbergen in 1969. 	 Kari was ten months old when Sir Wally Herbert took his family to live with a tribe of Polar Inuit for over two years on a remote island off the coast of Northwest Greenland. At the age of four Kari accompanied her parents on another trip that took them through winter blizzards in a caravan to spend time with the Sami of Lapland. Kari has continued to travel extensively ever since. 	 Her writings have been published in magazines and newspapers all over the world. She has regularly taken part in many radio programmes including BBC Radio 4, Radio 3 and BBC World Service. She is a popular public speaker, lecturing at venues such as the Royal Geographical Society, the Explorers Club in New York, the National Maritime Museum and the British Library.</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in Ushuaia;</w:t>
            </w:r>
          </w:p>
          <w:p>
            <w:pPr/>
            <w:r>
              <w:rPr/>
              <w:t xml:space="preserve">Group transfer from the airport to the hotel on a day prior to departure;</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onboard communication (telephone calls, faxes, and e-mail service);</w:t>
            </w:r>
          </w:p>
          <w:p>
            <w:pPr/>
            <w:r>
              <w:rPr/>
              <w:t xml:space="preserve">Fuel surcharge may be applied for all bookings;</w:t>
            </w:r>
          </w:p>
          <w:p>
            <w:pPr/>
            <w:r>
              <w:rPr/>
              <w:t xml:space="preserve">Emergency Evacuation Insurance to a minimum benefit of USD 200,000;</w:t>
            </w:r>
          </w:p>
          <w:p>
            <w:pPr/>
            <w:r>
              <w:rPr/>
              <w:t xml:space="preserve">Staff gratuities;</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0"/>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image" Target="media/section_image2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2024-05-08T02:18:55+00:00</dcterms:created>
  <dcterms:modified xsi:type="dcterms:W3CDTF">2024-05-08T02:18:55+00:00</dcterms:modified>
</cp:coreProperties>
</file>

<file path=docProps/custom.xml><?xml version="1.0" encoding="utf-8"?>
<Properties xmlns="http://schemas.openxmlformats.org/officeDocument/2006/custom-properties" xmlns:vt="http://schemas.openxmlformats.org/officeDocument/2006/docPropsVTypes"/>
</file>