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Greenland and Disko Bay</w:t>
      </w:r>
    </w:p>
    <w:p>
      <w:pPr>
        <w:jc w:val="center"/>
      </w:pPr>
      <w:r>
        <w:rPr>
          <w:rFonts w:ascii="Arial" w:hAnsi="Arial" w:eastAsia="Arial" w:cs="Arial"/>
          <w:sz w:val="32"/>
          <w:szCs w:val="32"/>
          <w:b/>
        </w:rPr>
        <w:t xml:space="preserve">Icebergs, Whales &amp; Inuit Heritage</w:t>
      </w:r>
    </w:p>
    <w:p>
      <w:pPr>
        <w:jc w:val="center"/>
      </w:pPr>
      <w:r>
        <w:rPr>
          <w:rFonts w:ascii="Arial" w:hAnsi="Arial" w:eastAsia="Arial" w:cs="Arial"/>
          <w:sz w:val="26"/>
          <w:szCs w:val="26"/>
          <w:b/>
        </w:rPr>
        <w:t xml:space="preserve">22 May - 30 May 2018</w:t>
      </w:r>
    </w:p>
    <w:p>
      <w:pPr>
        <w:jc w:val="center"/>
      </w:pPr>
      <w:r>
        <w:rPr>
          <w:rFonts w:ascii="Arial" w:hAnsi="Arial" w:eastAsia="Arial" w:cs="Arial"/>
          <w:sz w:val="26"/>
          <w:szCs w:val="26"/>
          <w:b/>
        </w:rPr>
        <w:t xml:space="preserve">9 days</w:t>
      </w:r>
    </w:p>
    <w:p>
      <w:pPr>
        <w:jc w:val="center"/>
      </w:pPr>
      <w:r>
        <w:rPr>
          <w:rFonts w:ascii="Arial" w:hAnsi="Arial" w:eastAsia="Arial" w:cs="Arial"/>
          <w:sz w:val="26"/>
          <w:szCs w:val="26"/>
          <w:b/>
        </w:rPr>
        <w:t xml:space="preserve">Embarkation: Nuuk (Greenland)</w:t>
      </w:r>
    </w:p>
    <w:p>
      <w:pPr>
        <w:jc w:val="center"/>
      </w:pPr>
      <w:r>
        <w:rPr>
          <w:rFonts w:ascii="Arial" w:hAnsi="Arial" w:eastAsia="Arial" w:cs="Arial"/>
          <w:sz w:val="26"/>
          <w:szCs w:val="26"/>
          <w:b/>
        </w:rPr>
        <w:t xml:space="preserve">Disembarkation: Nuuk (Greenland)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Air flight from Kangerlussuaq, Greenland to Nuuk, Greenland; Embarkation</w:t>
            </w:r>
          </w:p>
          <w:p>
            <w:pPr/>
            <w:r>
              <w:rPr/>
              <w:t xml:space="preserve">	Your individual arrival to Kangerlussuaq is followed by flight to Nuuk (Kangerlussuaq – Nuuk flight is provided by Poseidon Expeditions and included in the price of the voyage). 	 Our voyage starts in the capital of Greenland – city of Nuuk. It has a population of over 16,000, making it one of the smallest capital cities in the world by population. It is also the world’s northernmost capital, located only a few kilometers further north than Reykjavík. 	 Today we welcome you aboard the luxury expedition ship M/V Sea Spirit. Explore the ship and get comfortable in your home away from home for the extraordinary adventure to come. Savor the anticipation of your Arctic dreams coming true as we slip our moorings and sail along the picturesque fjord.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2-8: Exploration of West Greenland</w:t>
            </w:r>
          </w:p>
          <w:p>
            <w:pPr/>
            <w:r>
              <w:rPr/>
              <w:t xml:space="preserve">	 Though settlements abound in this part of Greenland, unpredictable weather and dearth of docking facilities nevertheless make this a real expedition. As such, our route and exploration opportunities along this coast are heavily dependent on the weather and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region. Possible sites of exploration include:  Sisimiut – The second-largest town in Greenland boasts a youthful, urban vibe. The Sisimiut Museum offers insight into the local culture and a history of human habitation dating back 4,500 years.  Qeqertarsuaq – Located on volcanic Disko Island, the small town of Qeqertarsuaq enjoys views of basaltic mountains and the huge icebergs of Disko Bay. Founded in 1773 as a whaling station, Qeqertarsuaq is one of the oldest towns in Greenland. Cultural attractions include a distinctive octagonal church called the “Lord’s Ink Pot”. Hiking option in the beautiful surrounding is available in the area.  Eqip Sermia – This active tidewater glacier is situated in a wild and scenic fjord. In the period after the Second World War, this area functioned as a starting point for expeditions onto the ice cap conducted by the French explorer Paul Emile Victor, whose hut still stands today.  Ilulissat – Formerly called Jakobshavn, the town of Ilulissat is best known for unbelievable quantities of icebergs issuing from the nearby Ilulissat Icefjord, into which one of the world’s fastest moving and most active glaciers calves 46 cubic kilometers of ice annually. The breathtaking ice formations are best appreciated from a boat (a boat trip along the fjord is included in the price of the voyage). Attractions in town include the Inuit Art Museum, which contains a large collection of paintings by Greenlandic, Faroese, and Danish artists.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9: Disembarkation in Nuuk, Greenland; air flight to Kangerlussuaq, Greenland</w:t>
            </w:r>
          </w:p>
          <w:p>
            <w:pPr/>
            <w:r>
              <w:rPr/>
              <w:t xml:space="preserve">After breakfast we say farewell in Nuuk. Your disembarkation is followed by flight to Kangerlussuaq for your further homeward-bound air flight (Nuuk – Kangerlussuaq flight is provided by Poseidon Expeditions and included in the price of the voyage). Kangerlussuaq is the site of Greenland's largest commercial airport.</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Air flight Kangerlussuaq – Nuuk on the first day and Nuuk – Kangerlussuaq on the last day of the cruise;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Museum entrance fee;</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 flights other than included;</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2024-04-26T05:54:35+00:00</dcterms:created>
  <dcterms:modified xsi:type="dcterms:W3CDTF">2024-04-26T05:54:35+00:00</dcterms:modified>
</cp:coreProperties>
</file>

<file path=docProps/custom.xml><?xml version="1.0" encoding="utf-8"?>
<Properties xmlns="http://schemas.openxmlformats.org/officeDocument/2006/custom-properties" xmlns:vt="http://schemas.openxmlformats.org/officeDocument/2006/docPropsVTypes"/>
</file>