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Land of Penguins &amp; Icebergs</w:t>
      </w:r>
    </w:p>
    <w:p>
      <w:pPr>
        <w:jc w:val="center"/>
      </w:pPr>
      <w:r>
        <w:rPr>
          <w:rFonts w:ascii="Arial" w:hAnsi="Arial" w:eastAsia="Arial" w:cs="Arial"/>
          <w:sz w:val="26"/>
          <w:szCs w:val="26"/>
          <w:b/>
        </w:rPr>
        <w:t xml:space="preserve">13 Feb - 25 Feb 2018</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w:t>
            </w:r>
          </w:p>
          <w:p>
            <w:pPr/>
            <w:r>
              <w:rPr/>
              <w:t xml:space="preserve">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5-10: South Shetland Islands and the Antarctic Peninsula</w:t>
            </w:r>
          </w:p>
          <w:p>
            <w:pPr/>
            <w:r>
              <w:rPr/>
              <w:t xml:space="preserve">	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w:t>
            </w:r>
          </w:p>
          <w:p>
            <w:pPr/>
            <w:r>
              <w:rPr/>
              <w:t xml:space="preserve">	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w:t>
            </w:r>
          </w:p>
          <w:p>
            <w:pPr/>
            <w:r>
              <w:rPr/>
              <w:t xml:space="preserve">	At the southern end of Gerlache Strait is the famous Lemaire Channel, also known as «Kodak Gap» because of the photogenic way the mountainous sides of the narrow channel are reflected in calm waters strewn with icebergs.</w:t>
            </w:r>
          </w:p>
          <w:p>
            <w:pPr/>
            <w:r>
              <w:rPr/>
              <w:t xml:space="preserve">	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11-12: Back across the Drake Passage</w:t>
            </w:r>
          </w:p>
          <w:p>
            <w:pPr/>
            <w:r>
              <w:rPr/>
              <w:t xml:space="preserve">	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2024-03-28T10:43:33+00:00</dcterms:created>
  <dcterms:modified xsi:type="dcterms:W3CDTF">2024-03-28T10:43:33+00:00</dcterms:modified>
</cp:coreProperties>
</file>

<file path=docProps/custom.xml><?xml version="1.0" encoding="utf-8"?>
<Properties xmlns="http://schemas.openxmlformats.org/officeDocument/2006/custom-properties" xmlns:vt="http://schemas.openxmlformats.org/officeDocument/2006/docPropsVTypes"/>
</file>